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Calibri" w:hAnsi="Calibri" w:cs="Calibri"/>
        </w:rPr>
      </w:pPr>
      <w:r>
        <w:rPr>
          <w:rFonts w:hint="default" w:ascii="Calibri" w:hAnsi="Calibri" w:cs="Calibri" w:eastAsiaTheme="minorEastAsia"/>
          <w:kern w:val="0"/>
          <w:sz w:val="72"/>
          <w:szCs w:val="72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-152400</wp:posOffset>
            </wp:positionV>
            <wp:extent cx="960755" cy="960755"/>
            <wp:effectExtent l="0" t="0" r="10795" b="10795"/>
            <wp:wrapTight wrapText="bothSides">
              <wp:wrapPolygon>
                <wp:start x="0" y="0"/>
                <wp:lineTo x="0" y="20986"/>
                <wp:lineTo x="20986" y="20986"/>
                <wp:lineTo x="20986" y="0"/>
                <wp:lineTo x="0" y="0"/>
              </wp:wrapPolygon>
            </wp:wrapTight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alibri" w:hAnsi="Calibri" w:cs="Calibri" w:eastAsiaTheme="minorEastAsia"/>
          <w:kern w:val="0"/>
          <w:sz w:val="72"/>
          <w:szCs w:val="72"/>
          <w:lang w:val="en-US" w:eastAsia="zh-CN" w:bidi="ar"/>
        </w:rPr>
        <w:t>do</w:t>
      </w:r>
      <w:r>
        <w:rPr>
          <w:rFonts w:hint="default" w:ascii="Calibri" w:hAnsi="Calibri" w:cs="Calibri"/>
          <w:sz w:val="72"/>
          <w:szCs w:val="72"/>
          <w:lang w:val="en-US"/>
        </w:rPr>
        <w:t>kladiki.ru</w:t>
      </w:r>
    </w:p>
    <w:p>
      <w:pPr>
        <w:jc w:val="center"/>
        <w:rPr>
          <w:rFonts w:hint="default"/>
          <w:sz w:val="72"/>
          <w:szCs w:val="72"/>
          <w:lang w:val="en-US"/>
        </w:rPr>
      </w:pPr>
    </w:p>
    <w:p>
      <w:pPr>
        <w:jc w:val="center"/>
        <w:rPr>
          <w:rFonts w:hint="default"/>
          <w:sz w:val="72"/>
          <w:szCs w:val="72"/>
          <w:lang w:val="ru-RU"/>
        </w:rPr>
      </w:pPr>
      <w:r>
        <w:rPr>
          <w:sz w:val="72"/>
          <w:szCs w:val="72"/>
          <w:lang w:val="ru-RU"/>
        </w:rPr>
        <w:t>Природные</w:t>
      </w:r>
      <w:r>
        <w:rPr>
          <w:rFonts w:hint="default"/>
          <w:sz w:val="72"/>
          <w:szCs w:val="72"/>
          <w:lang w:val="ru-RU"/>
        </w:rPr>
        <w:t xml:space="preserve"> зоны России</w:t>
      </w:r>
    </w:p>
    <w:p>
      <w:pPr>
        <w:jc w:val="left"/>
        <w:rPr>
          <w:rFonts w:hint="default"/>
          <w:sz w:val="72"/>
          <w:szCs w:val="72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Природные зоны – это пространства на Земле с одинаковыми температурными условиями, увлажнением, почвами, растительным и животным миром. </w:t>
      </w:r>
    </w:p>
    <w:p>
      <w:pPr>
        <w:jc w:val="center"/>
        <w:rPr>
          <w:rFonts w:hint="default"/>
          <w:sz w:val="72"/>
          <w:szCs w:val="72"/>
          <w:lang w:val="ru-RU"/>
        </w:rPr>
      </w:pPr>
    </w:p>
    <w:p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План изучения природной зоны</w:t>
      </w:r>
    </w:p>
    <w:p>
      <w:pPr>
        <w:numPr>
          <w:ilvl w:val="0"/>
          <w:numId w:val="1"/>
        </w:numPr>
        <w:rPr>
          <w:rFonts w:hint="default"/>
          <w:lang w:val="ru-RU"/>
        </w:rPr>
      </w:pPr>
      <w:r>
        <w:rPr>
          <w:rFonts w:hint="default"/>
          <w:lang w:val="ru-RU"/>
        </w:rPr>
        <w:t>Название, изображение на карте</w:t>
      </w:r>
    </w:p>
    <w:p>
      <w:pPr>
        <w:numPr>
          <w:ilvl w:val="0"/>
          <w:numId w:val="1"/>
        </w:numPr>
        <w:rPr>
          <w:rFonts w:hint="default"/>
          <w:lang w:val="ru-RU"/>
        </w:rPr>
      </w:pPr>
      <w:r>
        <w:rPr>
          <w:rFonts w:hint="default"/>
          <w:lang w:val="ru-RU"/>
        </w:rPr>
        <w:t>Особенности природы (условия неживой природы, живые существа, взаимосвязи в природе)</w:t>
      </w:r>
    </w:p>
    <w:p>
      <w:pPr>
        <w:numPr>
          <w:ilvl w:val="0"/>
          <w:numId w:val="1"/>
        </w:numPr>
        <w:rPr>
          <w:rFonts w:hint="default"/>
          <w:lang w:val="ru-RU"/>
        </w:rPr>
      </w:pPr>
      <w:r>
        <w:rPr>
          <w:rFonts w:hint="default"/>
          <w:lang w:val="ru-RU"/>
        </w:rPr>
        <w:t>Использование природы данной зоны человеком</w:t>
      </w:r>
    </w:p>
    <w:p>
      <w:pPr>
        <w:numPr>
          <w:ilvl w:val="0"/>
          <w:numId w:val="1"/>
        </w:numPr>
        <w:rPr>
          <w:rFonts w:hint="default"/>
          <w:lang w:val="ru-RU"/>
        </w:rPr>
      </w:pPr>
      <w:r>
        <w:rPr>
          <w:rFonts w:hint="default"/>
          <w:lang w:val="ru-RU"/>
        </w:rPr>
        <w:t>Экологические проблемы и охрана природы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 xml:space="preserve">Арктические пустыни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4C6E7" w:themeFill="accent5" w:themeFillTint="66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4C6E7" w:themeFill="accent5" w:themeFillTint="66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B4C6E7" w:themeFill="accent5" w:themeFillTint="66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 xml:space="preserve">Название зоны </w:t>
      </w:r>
      <w:r>
        <w:rPr>
          <w:rFonts w:hint="default"/>
          <w:lang w:val="ru-RU"/>
        </w:rPr>
        <w:t>- Арктические пустыни (ледяная зона), на карте отмечено голубым цветом.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Особенности природы</w:t>
      </w:r>
      <w:r>
        <w:rPr>
          <w:rFonts w:hint="default"/>
          <w:lang w:val="ru-RU"/>
        </w:rPr>
        <w:t xml:space="preserve"> . Солнце не поднимается высоко над горизонтом и не прогревает поверхность. Почвы почти нет, кругом лёд. Всегда очень холодно. Зимой - полярная ночь (солнце совсем не встаёт над горизонтом), возникают полярные сияния, веет пурга, температура -60*. Летом - полярный день (солнце не заходит, но тепла не даёт), температура немного выше нуля.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lang w:val="ru-RU"/>
        </w:rPr>
        <w:t xml:space="preserve">Животных и растений мало (так как сложно приспособиться). Животные:  тюлени, моржи, белые медведи. Птицы: гагарки, чайки. Приспособиться к условиям Арктики животным помогает толстый слой подкожного жира, густой мех, толстые лапы, защитный (белый) цвет меха. Из растений: мхи, лишайники. 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lang w:val="ru-RU"/>
        </w:rPr>
        <w:t>Взаимосвязи в природе: рыбы едят рачков, рачки едят водоросли. Хищники и птицы поедают рыбу. Медведи едят тюленей.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 xml:space="preserve">Использование природы данной зоны человеком </w:t>
      </w:r>
      <w:r>
        <w:rPr>
          <w:rFonts w:hint="default"/>
          <w:lang w:val="ru-RU"/>
        </w:rPr>
        <w:t>Люди занимаются рыболовством в зоне Арктики.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Экологические проблемы и охрана природы</w:t>
      </w:r>
      <w:r>
        <w:rPr>
          <w:rFonts w:hint="default"/>
          <w:lang w:val="ru-RU"/>
        </w:rPr>
        <w:t xml:space="preserve"> Проблемы: истребление животных браконьерами (теперь многие занесены в Красную книгу), загрязнение природы свалками и отходами с кораблей. Для охраны животных в зоне Арктических пустынь организован заповедник «Остров Врангеля» (является объектом наследия ЮНЕСКО), охота на редких животных запрещена.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Тундра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A2F8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A2F8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9A2F8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Название зоны</w:t>
      </w:r>
      <w:r>
        <w:rPr>
          <w:rFonts w:hint="default"/>
          <w:lang w:val="ru-RU"/>
        </w:rPr>
        <w:t xml:space="preserve"> - тундра, на карте отмечено фиолетовым цветом.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Особенности природы</w:t>
      </w:r>
      <w:r>
        <w:rPr>
          <w:rFonts w:hint="default"/>
          <w:lang w:val="ru-RU"/>
        </w:rPr>
        <w:t xml:space="preserve">  - холодная равнина без леса, много болот, озёр. Суровая зима (7-8 месяцев) с температурой до -50*, 2 месяца в году полярная ночь. Круглый год холодно, ветрено. Лето короткое, прохладное. Летом почва немного оттаивает, но под ней - вечная мерзлота. Животные - северные олени, песец, комары, лемминги. Птицы - полярная сова, белая куропатка (живут в тундре), кречет, лебеди, серые гуси, кулик (прилетают на лето). Растения: морошка, брусника, голубика, полярная ива, ягель, олений мох. Все растения низкие, зимой их от стужи укрывает снег.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Использование природы данной зоны человеком.</w:t>
      </w:r>
      <w:r>
        <w:rPr>
          <w:rFonts w:hint="default"/>
          <w:lang w:val="ru-RU"/>
        </w:rPr>
        <w:t xml:space="preserve"> Население зоны немногочисленное из-за суровых условий.  Оленеводы разводят северных оленей. Ведутся поиски и добыча полезных ископаемых (нефть и газ).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Экологические проблемы и охрана природы.</w:t>
      </w:r>
      <w:r>
        <w:rPr>
          <w:rFonts w:hint="default"/>
          <w:lang w:val="ru-RU"/>
        </w:rPr>
        <w:t xml:space="preserve"> Транспорт разрушает ранимую почву тундры. Разводимые человеком олени выедают весь ягель. Животные вымирают из-за браконьерства.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lang w:val="ru-RU"/>
        </w:rPr>
        <w:t>Для защиты тундры во многих районах надо использовать транспорт на особых шинах, не наносящих вред почве. На нефтепромыслах используют технологии не вредят экологии. В этой зоне организован таймырский заповедник (на Таймырском полуострове).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Тайга,</w:t>
      </w: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и смешанные, широколиственные леса</w:t>
      </w: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Название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u w:val="single"/>
          <w:lang w:val="ru-RU"/>
        </w:rPr>
        <w:t>Тайга</w:t>
      </w:r>
      <w:r>
        <w:rPr>
          <w:rFonts w:hint="default"/>
          <w:lang w:val="ru-RU"/>
        </w:rPr>
        <w:t>, на карте обозначено зелёным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70AD47" w:themeFill="accent6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70AD47" w:themeFill="accent6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70AD47" w:themeFill="accent6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u w:val="single"/>
          <w:lang w:val="ru-RU"/>
        </w:rPr>
        <w:t>Смешанные леса</w:t>
      </w:r>
      <w:r>
        <w:rPr>
          <w:rFonts w:hint="default"/>
          <w:lang w:val="ru-RU"/>
        </w:rPr>
        <w:t xml:space="preserve"> , на карте обозначено светло - зелёным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5E0B3" w:themeFill="accent6" w:themeFillTint="66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5E0B3" w:themeFill="accent6" w:themeFillTint="66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C5E0B3" w:themeFill="accent6" w:themeFillTint="66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u w:val="single"/>
          <w:lang w:val="ru-RU"/>
        </w:rPr>
        <w:t>Широколиственные леса</w:t>
      </w:r>
      <w:r>
        <w:rPr>
          <w:rFonts w:hint="default"/>
          <w:lang w:val="ru-RU"/>
        </w:rPr>
        <w:t>, на карте обозначены ярко-зелёным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78AC0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78AC01"/>
        </w:tblPrEx>
        <w:tc>
          <w:tcPr>
            <w:tcW w:w="8522" w:type="dxa"/>
            <w:shd w:val="clear" w:color="auto" w:fill="78AC01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Особенности природы</w:t>
      </w:r>
      <w:r>
        <w:rPr>
          <w:rFonts w:hint="default"/>
          <w:lang w:val="ru-RU"/>
        </w:rPr>
        <w:t>. Теплее , чем на севере, много осадков. Здесь много лесов. Леса занимают больше половины территории России.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u w:val="single"/>
          <w:lang w:val="ru-RU"/>
        </w:rPr>
        <w:t>Тайга</w:t>
      </w:r>
      <w:r>
        <w:rPr>
          <w:rFonts w:hint="default"/>
          <w:lang w:val="ru-RU"/>
        </w:rPr>
        <w:t xml:space="preserve"> - это хвойные леса (елка, сосна, пихта и тп.).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u w:val="single"/>
          <w:lang w:val="ru-RU"/>
        </w:rPr>
        <w:t>Широколиственные леса</w:t>
      </w:r>
      <w:r>
        <w:rPr>
          <w:rFonts w:hint="default"/>
          <w:lang w:val="ru-RU"/>
        </w:rPr>
        <w:t xml:space="preserve"> - это лиственные деревья (осина, берёза, клён, липа, ясень, вяз, дуб и тп.).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u w:val="single"/>
          <w:lang w:val="ru-RU"/>
        </w:rPr>
        <w:t>Смешанные леса</w:t>
      </w:r>
      <w:r>
        <w:rPr>
          <w:rFonts w:hint="default"/>
          <w:lang w:val="ru-RU"/>
        </w:rPr>
        <w:t xml:space="preserve"> - это хвойные+лиственные.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lang w:val="ru-RU"/>
        </w:rPr>
        <w:t>Животные: кедровка (птица), белка-летяга, бурундук, благородный олень, рысь, лось, бурый медведь, соболь, глухарь, рябчик, полёвка.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 xml:space="preserve">Использование природы данной зоны человеком. </w:t>
      </w:r>
      <w:r>
        <w:rPr>
          <w:rFonts w:hint="default"/>
          <w:b w:val="0"/>
          <w:bCs w:val="0"/>
          <w:lang w:val="ru-RU"/>
        </w:rPr>
        <w:t>Леса - это лёгкие планеты, они очищают воздух от углекислого газа.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>Экологические проблемы и охрана природы</w:t>
      </w:r>
      <w:r>
        <w:rPr>
          <w:rFonts w:hint="default"/>
          <w:lang w:val="ru-RU"/>
        </w:rPr>
        <w:t xml:space="preserve">. </w:t>
      </w:r>
      <w:r>
        <w:rPr>
          <w:rFonts w:hint="default"/>
          <w:b w:val="0"/>
          <w:bCs w:val="0"/>
          <w:lang w:val="ru-RU"/>
        </w:rPr>
        <w:t>Самая главная проблема этих зон - вырубка леса. На месте вырубленных лесов проводят лесовосстановительные работы. (высаживают саженцы новых деревьев). Запрещается вырубать лес по берегам рек, вокруг городов, вдоль дорог. Множество животных и растений занесены в Красную книгу: венерин башмачок, женьшень, жук-красотел, дровосек реликтовый, жук-олень, утка-мандаринка, филин, зубр, амурский тигр.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Создано большое количество заповедников, например Приокско-террасный заповедник рядом с Серпуховым и национальный парк «Лосиный остров» в Москве.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Степи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CAAC" w:themeFill="accent2" w:themeFillTint="66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CAAC" w:themeFill="accent2" w:themeFillTint="66"/>
        </w:tblPrEx>
        <w:tc>
          <w:tcPr>
            <w:tcW w:w="8522" w:type="dxa"/>
            <w:shd w:val="clear" w:color="auto" w:fill="F7CAAC" w:themeFill="accent2" w:themeFillTint="66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b/>
          <w:bCs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Название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rFonts w:hint="default"/>
          <w:lang w:val="ru-RU"/>
        </w:rPr>
        <w:t>-  степи, изображение на карте бежевым цветом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Особенности природы</w:t>
      </w:r>
      <w:r>
        <w:rPr>
          <w:rFonts w:hint="default"/>
          <w:lang w:val="ru-RU"/>
        </w:rPr>
        <w:t xml:space="preserve"> - зона тепла, но мало осадков. Из-за недостатка влаги - мало деревьев. Тёплое, продолжительное, засушливое лето с горячими ветрами (</w:t>
      </w:r>
      <w:r>
        <w:rPr>
          <w:rFonts w:hint="default"/>
          <w:i/>
          <w:iCs/>
          <w:lang w:val="ru-RU"/>
        </w:rPr>
        <w:t>суховеями</w:t>
      </w:r>
      <w:r>
        <w:rPr>
          <w:rFonts w:hint="default"/>
          <w:lang w:val="ru-RU"/>
        </w:rPr>
        <w:t xml:space="preserve">), иногда </w:t>
      </w:r>
      <w:r>
        <w:rPr>
          <w:rFonts w:hint="default"/>
          <w:i/>
          <w:iCs/>
          <w:lang w:val="ru-RU"/>
        </w:rPr>
        <w:t>пыльные бури</w:t>
      </w:r>
      <w:r>
        <w:rPr>
          <w:rFonts w:hint="default"/>
          <w:lang w:val="ru-RU"/>
        </w:rPr>
        <w:t xml:space="preserve">. Бывают ливни, но они быстро испаряются. Почва очень плодородна - она называется </w:t>
      </w:r>
      <w:r>
        <w:rPr>
          <w:rFonts w:hint="default"/>
          <w:i/>
          <w:iCs/>
          <w:lang w:val="ru-RU"/>
        </w:rPr>
        <w:t>чернозём</w:t>
      </w:r>
      <w:r>
        <w:rPr>
          <w:rFonts w:hint="default"/>
          <w:lang w:val="ru-RU"/>
        </w:rPr>
        <w:t>. Растения - тюльпан, ирис, ковыль, типчак. Животные и птицы: степной орёл, пустельга, степной жаворонок, дрофа, серая куропатка, журавль-красавка, суслики, степная гадюка, хомяк, кузнечик, шмель, кобылка (насекомое).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ru-RU"/>
        </w:rPr>
      </w:pPr>
      <w:r>
        <w:rPr>
          <w:rFonts w:hint="default"/>
          <w:b/>
          <w:bCs/>
          <w:lang w:val="ru-RU"/>
        </w:rPr>
        <w:t xml:space="preserve">Использование природы данной зоны человеком. </w:t>
      </w:r>
      <w:r>
        <w:rPr>
          <w:rFonts w:hint="default"/>
          <w:b w:val="0"/>
          <w:bCs w:val="0"/>
          <w:lang w:val="ru-RU"/>
        </w:rPr>
        <w:t>Зона используется под пашни и пастбища.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 xml:space="preserve">Экологические проблемы и охрана природы. </w:t>
      </w:r>
      <w:r>
        <w:rPr>
          <w:rFonts w:hint="default"/>
          <w:lang w:val="ru-RU"/>
        </w:rPr>
        <w:t>Многим растениям и животным грозит исчезновение и их занесли в Красную книгу. Например, растение пион тонколистный, птиц журавль-красавка, насекомое - степная дыбка (кузнечик). Главная проблема - зона очень освоена человеком, ее превратили в пашни или места для пастбищ скота и диким животным негде жить. Также животный мир степей страдает от браконьеров.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lang w:val="ru-RU"/>
        </w:rPr>
        <w:t>В зоне степей расположены заповедники: Ростовский, Оренбургский, Даурский.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Пустыни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Название</w:t>
      </w:r>
      <w:r>
        <w:rPr>
          <w:rFonts w:hint="default"/>
          <w:lang w:val="ru-RU"/>
        </w:rPr>
        <w:t xml:space="preserve"> - пустыни, изображение на карте оранжевым цветом.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D7D31" w:themeFill="accent2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7D31" w:themeFill="accent2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ED7D31" w:themeFill="accent2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Особенности природы</w:t>
      </w:r>
      <w:r>
        <w:rPr>
          <w:rFonts w:hint="default"/>
          <w:lang w:val="ru-RU"/>
        </w:rPr>
        <w:t xml:space="preserve">: жаркое солнце, редкие дожди (иногда за всё лето ни одного дождя). Мало растений, много голой земли. Пустыни бывают песчаные (валы из песка - барханы) и глинистые  (растрескавшийся глинистый участок - такыр). Летом на солнце до +70* (в тени до +40*). 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lang w:val="ru-RU"/>
        </w:rPr>
        <w:t>Животные: верблюды, сайгаки, ушастый ёж, тушканчик, корсак, ящерица кругоголовка, кобылка (насекомое), песчаный удавчик, священный скарабей (насекомое), жук чернотелка, ящурка быстрая. Растения: верблюжья колючка (её корни проникают в землю на 20+ метров и берут воду оттуда).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Использование природы данной зоны человеком</w:t>
      </w:r>
      <w:r>
        <w:rPr>
          <w:rFonts w:hint="default"/>
          <w:lang w:val="ru-RU"/>
        </w:rPr>
        <w:t>. Люди издревле построили каналы для воды и провели воду в пустыню для своих нужд : поливать поля, сады, винограднники, поить разводимых животных - овец, верблюдов.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Экологические проблемы и охрана природы</w:t>
      </w:r>
      <w:r>
        <w:rPr>
          <w:rFonts w:hint="default"/>
          <w:lang w:val="ru-RU"/>
        </w:rPr>
        <w:t>. Искуственное орошение приводит к избытку соли в почве (соль поступает с водой, но вода испаряется, а соль остается) - из-за этого почвы теряют плодородие. Некоторые животные страдают от браконьеров, напрример сайгак. Для сохранения природы в республике «Калмыкия»  создан заповедник «Черные земли». Заповедник так называется, потому что зимой нет снега и земля выглядит черной.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lang w:val="ru-RU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Субтропики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538135" w:themeFill="accent6" w:themeFillShade="B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538135" w:themeFill="accent6" w:themeFillShade="B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538135" w:themeFill="accent6" w:themeFillShade="BF"/>
          </w:tcPr>
          <w:p>
            <w:pPr>
              <w:widowControl w:val="0"/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ru-RU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Название</w:t>
      </w:r>
      <w:r>
        <w:rPr>
          <w:rFonts w:hint="default"/>
          <w:lang w:val="ru-RU"/>
        </w:rPr>
        <w:t xml:space="preserve"> - субтропики, изображение на карте тёмно-зелёным цветом.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Особенности природы:</w:t>
      </w:r>
      <w:r>
        <w:rPr>
          <w:rFonts w:hint="default"/>
          <w:lang w:val="ru-RU"/>
        </w:rPr>
        <w:t xml:space="preserve"> узкая полоса вдоль Чёрного моря. Жаркое лето и тёплая зима (снег зимой редко, чаще дождь). Настоящее чудо южной природы. Горы не пропускают сюда холодные ветра. Почвы плодородны, растительность богата. Животный мир разнообразен. Растения: магнолия, абрикос, инжир, персик, грецкий орех, кипарис. Наземные животные и птицы: косуля, чайка, бакланы, ящерица кавказская. Морская живность: дельфин, морские коньки, медуза-корнерот, краб, морские иглы. Насекомые: цикада, богомол, олеандровый бражник.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Использование природы данной зоны человеком.</w:t>
      </w:r>
      <w:r>
        <w:rPr>
          <w:rFonts w:hint="default"/>
          <w:lang w:val="ru-RU"/>
        </w:rPr>
        <w:t xml:space="preserve"> Зона используется для отдыха и лечения (именно здесь расположен город Сочи, где много санаториев, курортов, пляжей и тп.)</w:t>
      </w:r>
    </w:p>
    <w:p>
      <w:pPr>
        <w:numPr>
          <w:ilvl w:val="0"/>
          <w:numId w:val="0"/>
        </w:numPr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Экологические проблемы и охрана природы.</w:t>
      </w:r>
      <w:r>
        <w:rPr>
          <w:rFonts w:hint="default"/>
          <w:lang w:val="ru-RU"/>
        </w:rPr>
        <w:t xml:space="preserve"> Экологические проблемы: черноморское побережье загрязняется мусором. Отдыхающие мусорят, рвут растения, ловят насекомых, крабов, медуз. В Сочи есть Дендрарий - парк, где собраны растения со всего мира. Недалеко от Сочи есть уникальная тисо-самшитовая роща, которая находится под особой охраной. Создан национальный парк «Сочинский», где проходит множество туристических экскурсий.</w:t>
      </w:r>
    </w:p>
    <w:p>
      <w:pPr>
        <w:numPr>
          <w:ilvl w:val="0"/>
          <w:numId w:val="0"/>
        </w:num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F5CC2"/>
    <w:multiLevelType w:val="singleLevel"/>
    <w:tmpl w:val="00BF5CC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65684"/>
    <w:rsid w:val="0DEE4B9F"/>
    <w:rsid w:val="0F5358FC"/>
    <w:rsid w:val="12A834A3"/>
    <w:rsid w:val="154F779F"/>
    <w:rsid w:val="159E20B5"/>
    <w:rsid w:val="16736FAD"/>
    <w:rsid w:val="19C820DC"/>
    <w:rsid w:val="1B122ADE"/>
    <w:rsid w:val="1CB12E09"/>
    <w:rsid w:val="1F462BA1"/>
    <w:rsid w:val="20255073"/>
    <w:rsid w:val="2295368D"/>
    <w:rsid w:val="236A00A1"/>
    <w:rsid w:val="28165A8F"/>
    <w:rsid w:val="2CFE5BBF"/>
    <w:rsid w:val="2D4E44CD"/>
    <w:rsid w:val="331C127F"/>
    <w:rsid w:val="37CC024A"/>
    <w:rsid w:val="3E546F59"/>
    <w:rsid w:val="41342B41"/>
    <w:rsid w:val="44550E45"/>
    <w:rsid w:val="49AC2D8E"/>
    <w:rsid w:val="4A8E3A77"/>
    <w:rsid w:val="4F4C1D84"/>
    <w:rsid w:val="525A6954"/>
    <w:rsid w:val="5490662A"/>
    <w:rsid w:val="623E51B7"/>
    <w:rsid w:val="62E020BD"/>
    <w:rsid w:val="631D5CFD"/>
    <w:rsid w:val="6386767F"/>
    <w:rsid w:val="67565684"/>
    <w:rsid w:val="6A894DD0"/>
    <w:rsid w:val="6FC0720B"/>
    <w:rsid w:val="715E4F2E"/>
    <w:rsid w:val="731004A4"/>
    <w:rsid w:val="77DC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2022-11-05T12:02:00Z</dcterms:created>
  <dc:creator>Galathea</dc:creator>
  <cp:lastModifiedBy>Ekaterina Varova</cp:lastModifiedBy>
  <dcterms:modified xsi:type="dcterms:W3CDTF">2022-11-09T18:58:33Z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F991BD53756A464F8C0BE5831DAD4DFF</vt:lpwstr>
  </property>
</Properties>
</file>